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Asociación Latinoamericana de Facultades y Escuelas de Contaduría y Administración (ALAFEC)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u8yg2k3ybczh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Programa de Movilidad Internacional de Estudiantes de Posgrado 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Maestría y Doctorado) y Profesores Visitantes Latinoamericanos 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1: FORMATO DE SOLICITUD DE ADMISIÓN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CIUDAD _____________________________</w:t>
        <w:tab/>
        <w:tab/>
        <w:t xml:space="preserve">FECHA 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ESTUDIANTE _____</w:t>
        <w:tab/>
        <w:tab/>
        <w:tab/>
        <w:t xml:space="preserve">DOCENTE 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NOMBRE 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APELLIDOS_________________________________________________________________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PASAPORTE No. _____________________________ EXPEDIDO EN: ___________________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FECHA DE EXPEDICIÓN _______________________________________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PAÍS DE EXPEDICIÓN 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CELULAR: __________________ EMAIL: 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DIRECCIÓN: ___________________________________________CIUDAD: 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-448308</wp:posOffset>
          </wp:positionV>
          <wp:extent cx="7823835" cy="1012444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835" cy="10124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55D1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55D1E"/>
  </w:style>
  <w:style w:type="paragraph" w:styleId="Piedepgina">
    <w:name w:val="footer"/>
    <w:basedOn w:val="Normal"/>
    <w:link w:val="PiedepginaCar"/>
    <w:uiPriority w:val="99"/>
    <w:unhideWhenUsed w:val="1"/>
    <w:rsid w:val="00455D1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55D1E"/>
  </w:style>
  <w:style w:type="paragraph" w:styleId="Prrafodelista">
    <w:name w:val="List Paragraph"/>
    <w:basedOn w:val="Normal"/>
    <w:uiPriority w:val="34"/>
    <w:qFormat w:val="1"/>
    <w:rsid w:val="002E35CF"/>
    <w:pPr>
      <w:widowControl w:val="0"/>
      <w:spacing w:after="0" w:line="240" w:lineRule="auto"/>
      <w:ind w:left="720"/>
      <w:contextualSpacing w:val="1"/>
    </w:pPr>
    <w:rPr>
      <w:rFonts w:ascii="Calibri" w:cs="Calibri" w:eastAsia="Calibri" w:hAnsi="Calibri"/>
      <w:lang w:eastAsia="es-CO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09gRlIlkEkrK9Qc/+S8pvcxng==">CgMxLjAyDmgudTh5ZzJrM3liY3poOAByITFsbG4teF9vUFE5Vjdkd3g5SmRJbHpFNG1nNVdCSjRtdw==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2025-08-15T18:57:00Z</dcterms:created>
  <dc:creator>usuario</dc:creator>
</cp:coreProperties>
</file>